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BCD77" w14:textId="77777777" w:rsidR="00B23C9A" w:rsidRPr="00E21915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E21915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E21915">
        <w:rPr>
          <w:rFonts w:asciiTheme="minorHAnsi" w:hAnsiTheme="minorHAnsi" w:cstheme="minorHAnsi"/>
          <w:b/>
          <w:sz w:val="40"/>
          <w:lang w:eastAsia="es-ES"/>
        </w:rPr>
        <w:t>1</w:t>
      </w:r>
      <w:r w:rsidR="002220D8" w:rsidRPr="00E21915">
        <w:rPr>
          <w:rFonts w:asciiTheme="minorHAnsi" w:hAnsiTheme="minorHAnsi" w:cstheme="minorHAnsi"/>
          <w:b/>
          <w:sz w:val="40"/>
          <w:lang w:eastAsia="es-ES"/>
        </w:rPr>
        <w:t>1</w:t>
      </w:r>
    </w:p>
    <w:p w14:paraId="6D360740" w14:textId="77777777" w:rsidR="00F454D8" w:rsidRPr="00E21915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E21915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23E420E6" w14:textId="316FE624" w:rsidR="007140F4" w:rsidRPr="00E21915" w:rsidRDefault="007140F4">
      <w:pPr>
        <w:rPr>
          <w:rFonts w:asciiTheme="minorHAnsi" w:hAnsiTheme="minorHAnsi" w:cstheme="minorHAnsi"/>
          <w:lang w:eastAsia="es-ES"/>
        </w:rPr>
      </w:pPr>
    </w:p>
    <w:p w14:paraId="71B49A99" w14:textId="77777777" w:rsidR="00E21915" w:rsidRPr="00E21915" w:rsidRDefault="005505E3" w:rsidP="00E2191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 xml:space="preserve">Número d’expedient:  </w:t>
      </w:r>
      <w:r w:rsidR="00E21915" w:rsidRPr="00E21915">
        <w:rPr>
          <w:rFonts w:asciiTheme="minorHAnsi" w:hAnsiTheme="minorHAnsi" w:cstheme="minorHAnsi"/>
          <w:b/>
          <w:bCs/>
          <w:lang w:eastAsia="es-ES"/>
        </w:rPr>
        <w:t>CS/AH01/1101469832/26/PSS</w:t>
      </w:r>
    </w:p>
    <w:p w14:paraId="77B9C7C5" w14:textId="77777777" w:rsidR="00C4719B" w:rsidRPr="00E21915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D31CCA7" w14:textId="77777777" w:rsidR="006348BD" w:rsidRPr="00E21915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El senyor/a</w:t>
      </w:r>
      <w:r w:rsidR="00E556F8" w:rsidRPr="00E21915">
        <w:rPr>
          <w:rFonts w:asciiTheme="minorHAnsi" w:hAnsiTheme="minorHAnsi" w:cstheme="minorHAnsi"/>
          <w:lang w:eastAsia="es-ES"/>
        </w:rPr>
        <w:t xml:space="preserve">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E21915">
        <w:rPr>
          <w:rFonts w:asciiTheme="minorHAnsi" w:hAnsiTheme="minorHAnsi" w:cstheme="minorHAnsi"/>
          <w:lang w:eastAsia="es-ES"/>
        </w:rPr>
        <w:t>,</w:t>
      </w:r>
      <w:r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21915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E21915">
        <w:rPr>
          <w:rFonts w:asciiTheme="minorHAnsi" w:hAnsiTheme="minorHAnsi" w:cstheme="minorHAnsi"/>
          <w:lang w:eastAsia="es-ES"/>
        </w:rPr>
        <w:t>,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21915">
        <w:rPr>
          <w:rFonts w:asciiTheme="minorHAnsi" w:hAnsiTheme="minorHAnsi" w:cstheme="minorHAnsi"/>
          <w:lang w:eastAsia="es-ES"/>
        </w:rPr>
        <w:t xml:space="preserve">en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21915">
        <w:rPr>
          <w:rFonts w:asciiTheme="minorHAnsi" w:hAnsiTheme="minorHAnsi" w:cstheme="minorHAnsi"/>
          <w:lang w:eastAsia="es-ES"/>
        </w:rPr>
        <w:t xml:space="preserve">de </w:t>
      </w:r>
      <w:r w:rsidR="00227795" w:rsidRPr="00E21915">
        <w:rPr>
          <w:rFonts w:asciiTheme="minorHAnsi" w:hAnsiTheme="minorHAnsi" w:cstheme="minorHAnsi"/>
          <w:lang w:eastAsia="es-ES"/>
        </w:rPr>
        <w:t xml:space="preserve">l'empresa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E21915">
        <w:rPr>
          <w:rFonts w:asciiTheme="minorHAnsi" w:hAnsiTheme="minorHAnsi" w:cstheme="minorHAnsi"/>
          <w:lang w:eastAsia="es-ES"/>
        </w:rPr>
        <w:t>,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E21915">
        <w:rPr>
          <w:rFonts w:asciiTheme="minorHAnsi" w:hAnsiTheme="minorHAnsi" w:cstheme="minorHAnsi"/>
          <w:lang w:eastAsia="es-ES"/>
        </w:rPr>
        <w:t xml:space="preserve">amb CIF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E21915">
        <w:rPr>
          <w:rFonts w:asciiTheme="minorHAnsi" w:hAnsiTheme="minorHAnsi" w:cstheme="minorHAnsi"/>
          <w:lang w:eastAsia="es-ES"/>
        </w:rPr>
        <w:t>,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E21915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E21915">
        <w:rPr>
          <w:rFonts w:asciiTheme="minorHAnsi" w:hAnsiTheme="minorHAnsi" w:cstheme="minorHAnsi"/>
          <w:lang w:eastAsia="es-ES"/>
        </w:rPr>
        <w:t>,</w:t>
      </w:r>
      <w:r w:rsidR="00E556F8" w:rsidRPr="00E21915">
        <w:rPr>
          <w:rFonts w:asciiTheme="minorHAnsi" w:hAnsiTheme="minorHAnsi" w:cstheme="minorHAnsi"/>
          <w:lang w:eastAsia="es-ES"/>
        </w:rPr>
        <w:t xml:space="preserve"> </w:t>
      </w:r>
      <w:r w:rsidRPr="00E21915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E21915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E21915">
        <w:rPr>
          <w:rFonts w:asciiTheme="minorHAnsi" w:hAnsiTheme="minorHAnsi" w:cstheme="minorHAnsi"/>
          <w:lang w:eastAsia="es-ES"/>
        </w:rPr>
        <w:t>,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21915">
        <w:rPr>
          <w:rFonts w:asciiTheme="minorHAnsi" w:hAnsiTheme="minorHAnsi" w:cstheme="minorHAnsi"/>
          <w:lang w:eastAsia="es-ES"/>
        </w:rPr>
        <w:t xml:space="preserve">senyor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E21915">
        <w:rPr>
          <w:rFonts w:asciiTheme="minorHAnsi" w:hAnsiTheme="minorHAnsi" w:cstheme="minorHAnsi"/>
          <w:lang w:eastAsia="es-ES"/>
        </w:rPr>
        <w:t xml:space="preserve">, en data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E21915">
        <w:rPr>
          <w:rFonts w:asciiTheme="minorHAnsi" w:hAnsiTheme="minorHAnsi" w:cstheme="minorHAnsi"/>
          <w:lang w:eastAsia="es-ES"/>
        </w:rPr>
        <w:t xml:space="preserve"> </w:t>
      </w:r>
      <w:r w:rsidRPr="00E21915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E21915">
        <w:rPr>
          <w:rFonts w:asciiTheme="minorHAnsi" w:hAnsiTheme="minorHAnsi" w:cstheme="minorHAnsi"/>
          <w:lang w:eastAsia="es-ES"/>
        </w:rPr>
        <w:t xml:space="preserve">, </w:t>
      </w:r>
    </w:p>
    <w:p w14:paraId="6A84E56D" w14:textId="77777777" w:rsidR="00C4719B" w:rsidRPr="00E21915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76280BC" w14:textId="77777777" w:rsidR="00C4719B" w:rsidRPr="00E21915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8F1629E" w14:textId="77777777" w:rsidR="00C4719B" w:rsidRPr="00E21915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E21915">
        <w:rPr>
          <w:rFonts w:asciiTheme="minorHAnsi" w:hAnsiTheme="minorHAnsi" w:cstheme="minorHAnsi"/>
          <w:b/>
          <w:lang w:eastAsia="es-ES"/>
        </w:rPr>
        <w:t>Declara</w:t>
      </w:r>
    </w:p>
    <w:p w14:paraId="0F613BB1" w14:textId="77777777" w:rsidR="00C4719B" w:rsidRPr="00E21915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03BA52F" w14:textId="77777777" w:rsidR="00B552EA" w:rsidRPr="00E21915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E21915">
        <w:rPr>
          <w:rFonts w:asciiTheme="minorHAnsi" w:hAnsiTheme="minorHAnsi" w:cstheme="minorHAnsi"/>
          <w:lang w:eastAsia="es-ES"/>
        </w:rPr>
        <w:t>aquesta</w:t>
      </w:r>
      <w:r w:rsidRPr="00E21915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E21915">
        <w:rPr>
          <w:rFonts w:asciiTheme="minorHAnsi" w:hAnsiTheme="minorHAnsi" w:cstheme="minorHAnsi"/>
          <w:lang w:eastAsia="es-ES"/>
        </w:rPr>
        <w:t>.</w:t>
      </w:r>
    </w:p>
    <w:p w14:paraId="2B3CB22D" w14:textId="77777777" w:rsidR="007C5DBC" w:rsidRPr="00E21915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28C215E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64E8F5C1" w14:textId="77777777" w:rsidR="007C5DBC" w:rsidRPr="00E21915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828C873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Nom i cognoms</w:t>
      </w:r>
    </w:p>
    <w:p w14:paraId="2F9ECDBA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Telèfon</w:t>
      </w:r>
    </w:p>
    <w:p w14:paraId="7A472C43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Correu electrònic</w:t>
      </w:r>
    </w:p>
    <w:p w14:paraId="177A026D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 xml:space="preserve">Domicili </w:t>
      </w:r>
    </w:p>
    <w:p w14:paraId="3EBBBB48" w14:textId="77777777" w:rsidR="007C5DBC" w:rsidRPr="00E21915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30C8F06" w14:textId="77777777" w:rsidR="00B552EA" w:rsidRPr="00E21915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E21915">
        <w:rPr>
          <w:rFonts w:asciiTheme="minorHAnsi" w:hAnsiTheme="minorHAnsi" w:cstheme="minorHAnsi"/>
          <w:lang w:eastAsia="es-ES"/>
        </w:rPr>
        <w:t>són</w:t>
      </w:r>
      <w:r w:rsidRPr="00E21915">
        <w:rPr>
          <w:rFonts w:asciiTheme="minorHAnsi" w:hAnsiTheme="minorHAnsi" w:cstheme="minorHAnsi"/>
          <w:lang w:eastAsia="es-ES"/>
        </w:rPr>
        <w:t>:</w:t>
      </w:r>
    </w:p>
    <w:p w14:paraId="53D7B929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15E74DE3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NIF</w:t>
      </w:r>
      <w:r w:rsidRPr="00E21915">
        <w:rPr>
          <w:rFonts w:asciiTheme="minorHAnsi" w:hAnsiTheme="minorHAnsi" w:cstheme="minorHAnsi"/>
          <w:lang w:eastAsia="es-ES"/>
        </w:rPr>
        <w:tab/>
      </w:r>
      <w:r w:rsidRPr="00E21915">
        <w:rPr>
          <w:rFonts w:asciiTheme="minorHAnsi" w:hAnsiTheme="minorHAnsi" w:cstheme="minorHAnsi"/>
          <w:lang w:eastAsia="es-ES"/>
        </w:rPr>
        <w:tab/>
      </w:r>
      <w:r w:rsidRPr="00E21915">
        <w:rPr>
          <w:rFonts w:asciiTheme="minorHAnsi" w:hAnsiTheme="minorHAnsi" w:cstheme="minorHAnsi"/>
          <w:lang w:eastAsia="es-ES"/>
        </w:rPr>
        <w:tab/>
      </w:r>
      <w:r w:rsidRPr="00E21915">
        <w:rPr>
          <w:rFonts w:asciiTheme="minorHAnsi" w:hAnsiTheme="minorHAnsi" w:cstheme="minorHAnsi"/>
          <w:lang w:eastAsia="es-ES"/>
        </w:rPr>
        <w:tab/>
      </w:r>
      <w:r w:rsidRPr="00E21915">
        <w:rPr>
          <w:rFonts w:asciiTheme="minorHAnsi" w:hAnsiTheme="minorHAnsi" w:cstheme="minorHAnsi"/>
          <w:lang w:eastAsia="es-ES"/>
        </w:rPr>
        <w:tab/>
        <w:t xml:space="preserve">;  </w:t>
      </w:r>
      <w:r w:rsidRPr="00E21915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65A3B7D5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Representant</w:t>
      </w:r>
    </w:p>
    <w:p w14:paraId="54D05353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Domicili</w:t>
      </w:r>
    </w:p>
    <w:p w14:paraId="57197509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06ABCAF7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NIF</w:t>
      </w:r>
      <w:r w:rsidRPr="00E21915">
        <w:rPr>
          <w:rFonts w:asciiTheme="minorHAnsi" w:hAnsiTheme="minorHAnsi" w:cstheme="minorHAnsi"/>
          <w:lang w:eastAsia="es-ES"/>
        </w:rPr>
        <w:tab/>
      </w:r>
      <w:r w:rsidRPr="00E21915">
        <w:rPr>
          <w:rFonts w:asciiTheme="minorHAnsi" w:hAnsiTheme="minorHAnsi" w:cstheme="minorHAnsi"/>
          <w:lang w:eastAsia="es-ES"/>
        </w:rPr>
        <w:tab/>
      </w:r>
      <w:r w:rsidRPr="00E21915">
        <w:rPr>
          <w:rFonts w:asciiTheme="minorHAnsi" w:hAnsiTheme="minorHAnsi" w:cstheme="minorHAnsi"/>
          <w:lang w:eastAsia="es-ES"/>
        </w:rPr>
        <w:tab/>
      </w:r>
      <w:r w:rsidRPr="00E21915">
        <w:rPr>
          <w:rFonts w:asciiTheme="minorHAnsi" w:hAnsiTheme="minorHAnsi" w:cstheme="minorHAnsi"/>
          <w:lang w:eastAsia="es-ES"/>
        </w:rPr>
        <w:tab/>
      </w:r>
      <w:r w:rsidRPr="00E21915">
        <w:rPr>
          <w:rFonts w:asciiTheme="minorHAnsi" w:hAnsiTheme="minorHAnsi" w:cstheme="minorHAnsi"/>
          <w:lang w:eastAsia="es-ES"/>
        </w:rPr>
        <w:tab/>
        <w:t xml:space="preserve">;  </w:t>
      </w:r>
      <w:r w:rsidRPr="00E21915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07962067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Representant</w:t>
      </w:r>
    </w:p>
    <w:p w14:paraId="2565CB83" w14:textId="77777777" w:rsidR="00B552EA" w:rsidRPr="00E21915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Domicili</w:t>
      </w:r>
    </w:p>
    <w:p w14:paraId="4D3D2DFE" w14:textId="77777777" w:rsidR="007C5DBC" w:rsidRPr="00E21915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F1A351A" w14:textId="77777777" w:rsidR="00B552EA" w:rsidRPr="00E21915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E21915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6B73F963" w14:textId="77777777" w:rsidR="00B552EA" w:rsidRPr="00E21915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B334E17" w14:textId="77777777" w:rsidR="00E556F8" w:rsidRPr="00E21915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E21915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5A479D66" w14:textId="77777777" w:rsidR="00227795" w:rsidRPr="00E21915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86E321E" w14:textId="77777777" w:rsidR="00F454D8" w:rsidRPr="00E21915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6855722" w14:textId="77777777" w:rsidR="005505E3" w:rsidRPr="00E21915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446C699A" w14:textId="77777777" w:rsidR="005334C6" w:rsidRPr="00E21915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21915">
        <w:rPr>
          <w:rFonts w:asciiTheme="minorHAnsi" w:hAnsiTheme="minorHAnsi" w:cstheme="minorHAnsi"/>
          <w:color w:val="E36C0A" w:themeColor="accent6" w:themeShade="BF"/>
          <w:lang w:eastAsia="es-ES"/>
        </w:rPr>
        <w:lastRenderedPageBreak/>
        <w:t>[signatura electrònica del representant de l'empresa]</w:t>
      </w:r>
    </w:p>
    <w:sectPr w:rsidR="005334C6" w:rsidRPr="00E21915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918AB" w14:textId="77777777" w:rsidR="00682330" w:rsidRDefault="00682330" w:rsidP="00F454D8">
      <w:pPr>
        <w:spacing w:after="0" w:line="240" w:lineRule="auto"/>
      </w:pPr>
      <w:r>
        <w:separator/>
      </w:r>
    </w:p>
  </w:endnote>
  <w:endnote w:type="continuationSeparator" w:id="0">
    <w:p w14:paraId="5E1B94A3" w14:textId="77777777" w:rsidR="00682330" w:rsidRDefault="006823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BC3D7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3CB0121E" wp14:editId="49B3CFE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51B48" w14:textId="77777777" w:rsidR="00682330" w:rsidRDefault="00682330" w:rsidP="00F454D8">
      <w:pPr>
        <w:spacing w:after="0" w:line="240" w:lineRule="auto"/>
      </w:pPr>
      <w:r>
        <w:separator/>
      </w:r>
    </w:p>
  </w:footnote>
  <w:footnote w:type="continuationSeparator" w:id="0">
    <w:p w14:paraId="33F2AE6E" w14:textId="77777777" w:rsidR="00682330" w:rsidRDefault="006823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F1985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118E15F8" wp14:editId="12ED8265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C2DA1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114502">
    <w:abstractNumId w:val="2"/>
  </w:num>
  <w:num w:numId="2" w16cid:durableId="1714498474">
    <w:abstractNumId w:val="0"/>
  </w:num>
  <w:num w:numId="3" w16cid:durableId="1544757278">
    <w:abstractNumId w:val="4"/>
  </w:num>
  <w:num w:numId="4" w16cid:durableId="614874752">
    <w:abstractNumId w:val="3"/>
  </w:num>
  <w:num w:numId="5" w16cid:durableId="1663773303">
    <w:abstractNumId w:val="1"/>
  </w:num>
  <w:num w:numId="6" w16cid:durableId="14967955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20D8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5F56DB"/>
    <w:rsid w:val="006348BD"/>
    <w:rsid w:val="00682330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AE1306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2191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7049B6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2023-07-26T12:10:00Z</dcterms:created>
  <dcterms:modified xsi:type="dcterms:W3CDTF">2026-04-28T09:31:00Z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